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29" w:rsidRPr="00ED7B29" w:rsidRDefault="00ED7B29" w:rsidP="00ED7B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ED7B2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дополнении постановления Совета Министров РСФСР "О дальнейшем улучшении дела охраны памятников культуры в РСФСР" (с изменениями на 10 июля 2001 года)</w:t>
      </w:r>
    </w:p>
    <w:p w:rsidR="00ED7B29" w:rsidRPr="00ED7B29" w:rsidRDefault="00ED7B29" w:rsidP="00ED7B29">
      <w:pPr>
        <w:shd w:val="clear" w:color="auto" w:fill="FFFFFF"/>
        <w:spacing w:before="153" w:after="7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D7B29">
        <w:rPr>
          <w:rFonts w:ascii="Arial" w:eastAsia="Times New Roman" w:hAnsi="Arial" w:cs="Arial"/>
          <w:color w:val="3C3C3C"/>
          <w:spacing w:val="2"/>
          <w:sz w:val="31"/>
          <w:szCs w:val="31"/>
        </w:rPr>
        <w:t>СОВЕТ МИНИСТРОВ -</w:t>
      </w:r>
    </w:p>
    <w:p w:rsidR="00ED7B29" w:rsidRPr="00ED7B29" w:rsidRDefault="00ED7B29" w:rsidP="00ED7B2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D7B29">
        <w:rPr>
          <w:rFonts w:ascii="Arial" w:eastAsia="Times New Roman" w:hAnsi="Arial" w:cs="Arial"/>
          <w:color w:val="3C3C3C"/>
          <w:spacing w:val="2"/>
          <w:sz w:val="31"/>
          <w:szCs w:val="31"/>
        </w:rPr>
        <w:t>ПРАВИТЕЛЬСТВА РОССИЙСКОЙ ФЕДЕРАЦИИ</w:t>
      </w:r>
      <w:r w:rsidRPr="00ED7B2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ED7B2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ПОСТАНОВЛЕНИЕ</w:t>
      </w:r>
      <w:r w:rsidRPr="00ED7B2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ED7B2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7 сентября 1976 года N 495</w:t>
      </w:r>
      <w:proofErr w:type="gramStart"/>
      <w:r w:rsidRPr="00ED7B2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ED7B2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ED7B2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</w:t>
      </w:r>
      <w:proofErr w:type="gramEnd"/>
      <w:r w:rsidRPr="00ED7B29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дополнении</w:t>
      </w:r>
      <w:r w:rsidRPr="00ED7B29">
        <w:rPr>
          <w:rFonts w:ascii="Arial" w:eastAsia="Times New Roman" w:hAnsi="Arial" w:cs="Arial"/>
          <w:color w:val="3C3C3C"/>
          <w:spacing w:val="2"/>
          <w:sz w:val="31"/>
        </w:rPr>
        <w:t> </w:t>
      </w:r>
      <w:hyperlink r:id="rId4" w:history="1">
        <w:r w:rsidRPr="00ED7B29">
          <w:rPr>
            <w:rFonts w:ascii="Arial" w:eastAsia="Times New Roman" w:hAnsi="Arial" w:cs="Arial"/>
            <w:color w:val="00466E"/>
            <w:spacing w:val="2"/>
            <w:sz w:val="31"/>
            <w:u w:val="single"/>
          </w:rPr>
          <w:t>постановления Совета Министров РСФСР от 30 августа 1960 г. N 1327 "О дальнейшем улучшении дела охраны памятников культуры РСФСР"</w:t>
        </w:r>
      </w:hyperlink>
    </w:p>
    <w:p w:rsidR="00ED7B29" w:rsidRPr="00ED7B29" w:rsidRDefault="00ED7B29" w:rsidP="00ED7B29">
      <w:pPr>
        <w:shd w:val="clear" w:color="auto" w:fill="FFFFFF"/>
        <w:spacing w:after="0" w:line="32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10 июля 2001 года)</w:t>
      </w:r>
    </w:p>
    <w:p w:rsidR="00ED7B29" w:rsidRPr="00ED7B29" w:rsidRDefault="00ED7B29" w:rsidP="00ED7B29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ED7B2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10 июля 2001 года N 527</w:t>
        </w:r>
      </w:hyperlink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ED7B29" w:rsidRPr="00ED7B29" w:rsidRDefault="00ED7B29" w:rsidP="00ED7B29">
      <w:pPr>
        <w:shd w:val="clear" w:color="auto" w:fill="FFFFFF"/>
        <w:spacing w:after="0" w:line="322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>Совет Министров РСФСР</w:t>
      </w: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постановляет:</w:t>
      </w: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>В дополнение</w:t>
      </w:r>
      <w:r w:rsidRPr="00ED7B2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ED7B2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Совета Министров РСФСР от 30 августа 1960 г. N 1327 "О дальнейшем улучшении дела охраны памятников культуры в РСФСР"</w:t>
        </w:r>
      </w:hyperlink>
      <w:r w:rsidRPr="00ED7B2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hyperlink r:id="rId7" w:history="1">
        <w:r w:rsidRPr="00ED7B2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1</w:t>
        </w:r>
      </w:hyperlink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 принять предложение Министерства культуры РСФСР о включении в список памятников культуры, подлежащих охране как памятники государственного значения, </w:t>
      </w:r>
      <w:proofErr w:type="spellStart"/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утвержденный</w:t>
      </w:r>
      <w:hyperlink r:id="rId8" w:history="1">
        <w:r w:rsidRPr="00ED7B2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указанным</w:t>
        </w:r>
        <w:proofErr w:type="spellEnd"/>
        <w:r w:rsidRPr="00ED7B2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постановлением Совета Министров РСФСР</w:t>
        </w:r>
      </w:hyperlink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исторических памятников </w:t>
      </w:r>
      <w:proofErr w:type="spellStart"/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>согласно</w:t>
      </w:r>
      <w:hyperlink r:id="rId9" w:history="1">
        <w:r w:rsidRPr="00ED7B2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приложению</w:t>
        </w:r>
        <w:proofErr w:type="spellEnd"/>
      </w:hyperlink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D7B2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D7B29" w:rsidRPr="00ED7B29" w:rsidRDefault="00ED7B29" w:rsidP="00ED7B29">
      <w:pPr>
        <w:shd w:val="clear" w:color="auto" w:fill="FFFFFF"/>
        <w:spacing w:after="0" w:line="322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ED7B29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Председатель</w:t>
      </w:r>
      <w:r w:rsidRPr="00ED7B29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Совета Министров РСФСР</w:t>
      </w:r>
      <w:r w:rsidRPr="00ED7B29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</w:t>
      </w:r>
      <w:proofErr w:type="spellStart"/>
      <w:r w:rsidRPr="00ED7B29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М.Соломенцев</w:t>
      </w:r>
      <w:proofErr w:type="spellEnd"/>
      <w:r w:rsidRPr="00ED7B29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Pr="00ED7B29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Управляющий Делами</w:t>
      </w:r>
      <w:r w:rsidRPr="00ED7B29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Совета Министров РСФСР</w:t>
      </w:r>
      <w:r w:rsidRPr="00ED7B29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И.Смирнов</w:t>
      </w:r>
    </w:p>
    <w:p w:rsidR="0088478E" w:rsidRPr="00ED7B29" w:rsidRDefault="0088478E">
      <w:pPr>
        <w:rPr>
          <w:rFonts w:ascii="Times New Roman" w:hAnsi="Times New Roman" w:cs="Times New Roman"/>
          <w:sz w:val="28"/>
          <w:szCs w:val="28"/>
        </w:rPr>
      </w:pPr>
    </w:p>
    <w:sectPr w:rsidR="0088478E" w:rsidRPr="00ED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7B29"/>
    <w:rsid w:val="0088478E"/>
    <w:rsid w:val="00ED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B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ED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D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7B29"/>
  </w:style>
  <w:style w:type="character" w:styleId="a3">
    <w:name w:val="Hyperlink"/>
    <w:basedOn w:val="a0"/>
    <w:uiPriority w:val="99"/>
    <w:semiHidden/>
    <w:unhideWhenUsed/>
    <w:rsid w:val="00ED7B29"/>
    <w:rPr>
      <w:color w:val="0000FF"/>
      <w:u w:val="single"/>
    </w:rPr>
  </w:style>
  <w:style w:type="paragraph" w:customStyle="1" w:styleId="unformattext">
    <w:name w:val="unformattext"/>
    <w:basedOn w:val="a"/>
    <w:rsid w:val="00ED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0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20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20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938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2089" TargetMode="External"/><Relationship Id="rId9" Type="http://schemas.openxmlformats.org/officeDocument/2006/relationships/hyperlink" Target="http://docs.cntd.ru/document/9011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2015-10-07T11:07:00Z</dcterms:created>
  <dcterms:modified xsi:type="dcterms:W3CDTF">2015-10-07T11:08:00Z</dcterms:modified>
</cp:coreProperties>
</file>